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F26" w:rsidRPr="00E61F26" w:rsidRDefault="00E61F26" w:rsidP="00E61F26">
      <w:pPr>
        <w:rPr>
          <w:rFonts w:ascii="Times New Roman" w:hAnsi="Times New Roman" w:cs="Times New Roman"/>
          <w:sz w:val="28"/>
          <w:szCs w:val="28"/>
        </w:rPr>
      </w:pPr>
      <w:r w:rsidRPr="00E61F26">
        <w:rPr>
          <w:rFonts w:ascii="Times New Roman" w:hAnsi="Times New Roman" w:cs="Times New Roman"/>
          <w:sz w:val="28"/>
          <w:szCs w:val="28"/>
        </w:rPr>
        <w:t>Школа обеспечивает специальные условия для организации полноценного отдыха и оздоровления учащихся с особыми потребностями здоровья. Это включает организацию специализированных секций физической активности, занятия адаптивной физкультурой, участие детей в инклюзивных мероприятиях, проведение экскурсий и культурно-массовых мероприятий с учётом особенностей развития каждого ребёнка.</w:t>
      </w:r>
    </w:p>
    <w:p w:rsidR="00A072D1" w:rsidRDefault="00A072D1">
      <w:bookmarkStart w:id="0" w:name="_GoBack"/>
      <w:bookmarkEnd w:id="0"/>
    </w:p>
    <w:sectPr w:rsidR="00A0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CD"/>
    <w:rsid w:val="00A072D1"/>
    <w:rsid w:val="00E61F26"/>
    <w:rsid w:val="00F4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2025-06-05T10:12:00Z</dcterms:created>
  <dcterms:modified xsi:type="dcterms:W3CDTF">2025-06-05T10:12:00Z</dcterms:modified>
</cp:coreProperties>
</file>